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7" w:beforeLines="100" w:after="327" w:afterLines="100"/>
        <w:jc w:val="center"/>
        <w:textAlignment w:val="auto"/>
        <w:rPr>
          <w:rFonts w:hint="eastAsia" w:ascii="方正小标宋简体" w:eastAsia="方正小标宋简体" w:hAnsiTheme="majorEastAsia"/>
          <w:bCs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hAnsiTheme="majorEastAsia"/>
          <w:bCs/>
          <w:sz w:val="44"/>
          <w:szCs w:val="44"/>
          <w:lang w:val="en-US" w:eastAsia="zh-CN"/>
        </w:rPr>
        <w:t>营口</w:t>
      </w:r>
      <w:r>
        <w:rPr>
          <w:rFonts w:hint="eastAsia" w:ascii="方正小标宋简体" w:eastAsia="方正小标宋简体" w:hAnsiTheme="majorEastAsia"/>
          <w:bCs/>
          <w:sz w:val="44"/>
          <w:szCs w:val="44"/>
        </w:rPr>
        <w:t>市工程建设项目</w:t>
      </w:r>
      <w:r>
        <w:rPr>
          <w:rFonts w:hint="eastAsia" w:ascii="方正小标宋简体" w:eastAsia="方正小标宋简体" w:hAnsiTheme="majorEastAsia"/>
          <w:bCs/>
          <w:sz w:val="44"/>
          <w:szCs w:val="44"/>
          <w:lang w:eastAsia="zh-CN"/>
        </w:rPr>
        <w:t>竣工联合验收</w:t>
      </w:r>
      <w:r>
        <w:rPr>
          <w:rFonts w:hint="eastAsia" w:ascii="方正小标宋简体" w:eastAsia="方正小标宋简体" w:hAnsiTheme="majorEastAsia"/>
          <w:bCs/>
          <w:sz w:val="44"/>
          <w:szCs w:val="44"/>
        </w:rPr>
        <w:t>申请表</w:t>
      </w:r>
      <w:r>
        <w:rPr>
          <w:rFonts w:hint="eastAsia" w:ascii="方正小标宋简体" w:eastAsia="方正小标宋简体" w:hAnsiTheme="majorEastAsia"/>
          <w:bCs/>
          <w:sz w:val="44"/>
          <w:szCs w:val="44"/>
          <w:lang w:val="en-US" w:eastAsia="zh-CN"/>
        </w:rPr>
        <w:t>2</w:t>
      </w:r>
    </w:p>
    <w:tbl>
      <w:tblPr>
        <w:tblStyle w:val="6"/>
        <w:tblW w:w="5001" w:type="pct"/>
        <w:tblInd w:w="-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699"/>
        <w:gridCol w:w="1232"/>
        <w:gridCol w:w="121"/>
        <w:gridCol w:w="1188"/>
        <w:gridCol w:w="1717"/>
        <w:gridCol w:w="1091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000" w:type="pct"/>
            <w:gridSpan w:val="8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shd w:val="clear" w:color="auto" w:fill="B6DDE8" w:themeFill="accent5" w:themeFillTint="66"/>
            <w:vAlign w:val="center"/>
          </w:tcPr>
          <w:p>
            <w:pPr>
              <w:spacing w:line="240" w:lineRule="auto"/>
              <w:jc w:val="center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hint="eastAsia" w:eastAsia="黑体"/>
                <w:b/>
                <w:bCs/>
                <w:sz w:val="32"/>
                <w:szCs w:val="32"/>
              </w:rPr>
              <w:t>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3734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代</w:t>
            </w:r>
            <w:r>
              <w:rPr>
                <w:rFonts w:hint="eastAsia"/>
                <w:b/>
                <w:sz w:val="21"/>
                <w:szCs w:val="21"/>
              </w:rPr>
              <w:t>码</w:t>
            </w:r>
          </w:p>
        </w:tc>
        <w:tc>
          <w:tcPr>
            <w:tcW w:w="3734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项目地址</w:t>
            </w:r>
          </w:p>
        </w:tc>
        <w:tc>
          <w:tcPr>
            <w:tcW w:w="3734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所属辖区</w:t>
            </w:r>
          </w:p>
        </w:tc>
        <w:tc>
          <w:tcPr>
            <w:tcW w:w="64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8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建设性质</w:t>
            </w:r>
          </w:p>
        </w:tc>
        <w:tc>
          <w:tcPr>
            <w:tcW w:w="2401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ind w:left="-122" w:leftChars="-51" w:right="-108" w:firstLine="105" w:firstLineChars="50"/>
              <w:rPr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□新建   □扩建   □改建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建设单位</w:t>
            </w:r>
          </w:p>
        </w:tc>
        <w:tc>
          <w:tcPr>
            <w:tcW w:w="3734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建设单位地址</w:t>
            </w:r>
          </w:p>
        </w:tc>
        <w:tc>
          <w:tcPr>
            <w:tcW w:w="2234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72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33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33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项目负责人</w:t>
            </w:r>
          </w:p>
        </w:tc>
        <w:tc>
          <w:tcPr>
            <w:tcW w:w="64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72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委托代理人</w:t>
            </w:r>
          </w:p>
        </w:tc>
        <w:tc>
          <w:tcPr>
            <w:tcW w:w="64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72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立项类型</w:t>
            </w:r>
          </w:p>
        </w:tc>
        <w:tc>
          <w:tcPr>
            <w:tcW w:w="1333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□审批□核准□备案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是否存在边坡</w:t>
            </w:r>
          </w:p>
        </w:tc>
        <w:tc>
          <w:tcPr>
            <w:tcW w:w="15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□是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项目类型</w:t>
            </w:r>
          </w:p>
        </w:tc>
        <w:tc>
          <w:tcPr>
            <w:tcW w:w="3734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eastAsia="zh-CN"/>
              </w:rPr>
              <w:t>政府投资公路</w:t>
            </w:r>
            <w:r>
              <w:rPr>
                <w:rFonts w:hint="eastAsia"/>
                <w:sz w:val="21"/>
                <w:szCs w:val="21"/>
              </w:rPr>
              <w:t xml:space="preserve"> 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政府投资水利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总投资额（万元）</w:t>
            </w:r>
          </w:p>
        </w:tc>
        <w:tc>
          <w:tcPr>
            <w:tcW w:w="1333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工程规模</w:t>
            </w:r>
          </w:p>
        </w:tc>
        <w:tc>
          <w:tcPr>
            <w:tcW w:w="15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color w:val="00206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建设内容</w:t>
            </w:r>
          </w:p>
        </w:tc>
        <w:tc>
          <w:tcPr>
            <w:tcW w:w="3734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206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265" w:type="pct"/>
            <w:gridSpan w:val="2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联合验收涉及事项</w:t>
            </w:r>
          </w:p>
        </w:tc>
        <w:tc>
          <w:tcPr>
            <w:tcW w:w="3734" w:type="pct"/>
            <w:gridSpan w:val="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□规划核实和土地核验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□公路建设项目竣工验收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□公路施工作业验收</w:t>
            </w:r>
          </w:p>
          <w:p>
            <w:pPr>
              <w:spacing w:line="240" w:lineRule="auto"/>
              <w:jc w:val="both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□公路工程交工验收向交通主管部门备案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□城镇排水与污水处理设施竣工验收备案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水利工程建设项目竣工验收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生产建设单位水土保持设施自主验收的备案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65" w:type="pct"/>
            <w:gridSpan w:val="2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开工日期</w:t>
            </w:r>
          </w:p>
        </w:tc>
        <w:tc>
          <w:tcPr>
            <w:tcW w:w="1333" w:type="pct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  月   日</w:t>
            </w:r>
          </w:p>
        </w:tc>
        <w:tc>
          <w:tcPr>
            <w:tcW w:w="90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竣工日期</w:t>
            </w:r>
          </w:p>
        </w:tc>
        <w:tc>
          <w:tcPr>
            <w:tcW w:w="1500" w:type="pct"/>
            <w:gridSpan w:val="2"/>
            <w:tcBorders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73" w:type="pct"/>
            <w:vMerge w:val="restart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勘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察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位</w:t>
            </w: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单位名称</w:t>
            </w:r>
          </w:p>
        </w:tc>
        <w:tc>
          <w:tcPr>
            <w:tcW w:w="3734" w:type="pct"/>
            <w:gridSpan w:val="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33" w:type="pct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33" w:type="pct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项目负责人</w:t>
            </w:r>
          </w:p>
        </w:tc>
        <w:tc>
          <w:tcPr>
            <w:tcW w:w="709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23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73" w:type="pct"/>
            <w:vMerge w:val="restart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设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计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位</w:t>
            </w: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单位名称</w:t>
            </w:r>
          </w:p>
        </w:tc>
        <w:tc>
          <w:tcPr>
            <w:tcW w:w="3734" w:type="pct"/>
            <w:gridSpan w:val="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33" w:type="pct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33" w:type="pct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设计负责人</w:t>
            </w:r>
          </w:p>
        </w:tc>
        <w:tc>
          <w:tcPr>
            <w:tcW w:w="709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23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73" w:type="pct"/>
            <w:vMerge w:val="restart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施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工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位</w:t>
            </w: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单位名称</w:t>
            </w:r>
          </w:p>
        </w:tc>
        <w:tc>
          <w:tcPr>
            <w:tcW w:w="3734" w:type="pct"/>
            <w:gridSpan w:val="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33" w:type="pct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33" w:type="pct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项目经理</w:t>
            </w:r>
          </w:p>
        </w:tc>
        <w:tc>
          <w:tcPr>
            <w:tcW w:w="709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23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73" w:type="pct"/>
            <w:vMerge w:val="restart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监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理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位</w:t>
            </w: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单位名称</w:t>
            </w:r>
          </w:p>
        </w:tc>
        <w:tc>
          <w:tcPr>
            <w:tcW w:w="3734" w:type="pct"/>
            <w:gridSpan w:val="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33" w:type="pct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33" w:type="pct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3" w:type="pct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项目总监</w:t>
            </w:r>
          </w:p>
        </w:tc>
        <w:tc>
          <w:tcPr>
            <w:tcW w:w="709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23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7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</w:trPr>
        <w:tc>
          <w:tcPr>
            <w:tcW w:w="1265" w:type="pct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建设单位声明</w:t>
            </w:r>
          </w:p>
        </w:tc>
        <w:tc>
          <w:tcPr>
            <w:tcW w:w="3734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ind w:firstLine="420" w:firstLineChars="2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本单位（人）承诺： 对本表所填报的内容及提交的申报材料的真实性负责，并依法承担相应的法律责任。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法人代表：（名章） </w:t>
            </w:r>
            <w:r>
              <w:rPr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建设单位（人）：（公章、名章）</w:t>
            </w:r>
          </w:p>
        </w:tc>
      </w:tr>
    </w:tbl>
    <w:p>
      <w:pPr>
        <w:rPr>
          <w:sz w:val="18"/>
          <w:szCs w:val="18"/>
        </w:rPr>
      </w:pPr>
    </w:p>
    <w:sectPr>
      <w:footerReference r:id="rId3" w:type="default"/>
      <w:footerReference r:id="rId4" w:type="even"/>
      <w:pgSz w:w="11910" w:h="16840"/>
      <w:pgMar w:top="1340" w:right="1300" w:bottom="1500" w:left="1300" w:header="0" w:footer="1020" w:gutter="0"/>
      <w:pgNumType w:fmt="numberInDash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92063779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5 -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3757246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4 -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zM2Q3YTE2YzNkNzA0MTA4MDcxNzM5MmEyZDcxZjIifQ=="/>
  </w:docVars>
  <w:rsids>
    <w:rsidRoot w:val="00354399"/>
    <w:rsid w:val="00007FD3"/>
    <w:rsid w:val="0002269C"/>
    <w:rsid w:val="00022AD1"/>
    <w:rsid w:val="0005232E"/>
    <w:rsid w:val="0005235B"/>
    <w:rsid w:val="00064661"/>
    <w:rsid w:val="000717F4"/>
    <w:rsid w:val="00087D77"/>
    <w:rsid w:val="000A0867"/>
    <w:rsid w:val="000A2676"/>
    <w:rsid w:val="00112766"/>
    <w:rsid w:val="00144BE4"/>
    <w:rsid w:val="0017605E"/>
    <w:rsid w:val="0017654F"/>
    <w:rsid w:val="00180805"/>
    <w:rsid w:val="00186905"/>
    <w:rsid w:val="00187E88"/>
    <w:rsid w:val="00190AB6"/>
    <w:rsid w:val="00196714"/>
    <w:rsid w:val="001B5335"/>
    <w:rsid w:val="001C7BC8"/>
    <w:rsid w:val="001D1DE1"/>
    <w:rsid w:val="001F28F3"/>
    <w:rsid w:val="00237435"/>
    <w:rsid w:val="00271070"/>
    <w:rsid w:val="00293404"/>
    <w:rsid w:val="00295371"/>
    <w:rsid w:val="002A65DF"/>
    <w:rsid w:val="002A7478"/>
    <w:rsid w:val="002A7FAB"/>
    <w:rsid w:val="002C0A0A"/>
    <w:rsid w:val="002D7149"/>
    <w:rsid w:val="002D76EC"/>
    <w:rsid w:val="002E25FF"/>
    <w:rsid w:val="003075CE"/>
    <w:rsid w:val="003257D7"/>
    <w:rsid w:val="00354399"/>
    <w:rsid w:val="003551E4"/>
    <w:rsid w:val="003565EC"/>
    <w:rsid w:val="00367A82"/>
    <w:rsid w:val="00374E2B"/>
    <w:rsid w:val="00375273"/>
    <w:rsid w:val="003918B6"/>
    <w:rsid w:val="00400ED4"/>
    <w:rsid w:val="004202D7"/>
    <w:rsid w:val="00425C59"/>
    <w:rsid w:val="00432825"/>
    <w:rsid w:val="00434A15"/>
    <w:rsid w:val="0044796D"/>
    <w:rsid w:val="004508E7"/>
    <w:rsid w:val="00450AF1"/>
    <w:rsid w:val="00452814"/>
    <w:rsid w:val="004B6476"/>
    <w:rsid w:val="004C3832"/>
    <w:rsid w:val="004C4D71"/>
    <w:rsid w:val="004C6DF0"/>
    <w:rsid w:val="004D4D63"/>
    <w:rsid w:val="00542230"/>
    <w:rsid w:val="0055029F"/>
    <w:rsid w:val="00561AAC"/>
    <w:rsid w:val="005B0632"/>
    <w:rsid w:val="005B14D7"/>
    <w:rsid w:val="005B5269"/>
    <w:rsid w:val="005D6D94"/>
    <w:rsid w:val="005E300B"/>
    <w:rsid w:val="005E6C5C"/>
    <w:rsid w:val="00601688"/>
    <w:rsid w:val="00606F92"/>
    <w:rsid w:val="0061425D"/>
    <w:rsid w:val="0065186D"/>
    <w:rsid w:val="00654790"/>
    <w:rsid w:val="0067261E"/>
    <w:rsid w:val="00672960"/>
    <w:rsid w:val="00686BEF"/>
    <w:rsid w:val="0068700B"/>
    <w:rsid w:val="00695151"/>
    <w:rsid w:val="0069526D"/>
    <w:rsid w:val="00696CF6"/>
    <w:rsid w:val="006A089A"/>
    <w:rsid w:val="006B05C8"/>
    <w:rsid w:val="006B7B11"/>
    <w:rsid w:val="006D7763"/>
    <w:rsid w:val="006E502C"/>
    <w:rsid w:val="006E6AE6"/>
    <w:rsid w:val="00700C1D"/>
    <w:rsid w:val="007036B0"/>
    <w:rsid w:val="00717517"/>
    <w:rsid w:val="00723C86"/>
    <w:rsid w:val="007468E1"/>
    <w:rsid w:val="007632A3"/>
    <w:rsid w:val="00780EE2"/>
    <w:rsid w:val="007862B6"/>
    <w:rsid w:val="007B5DC1"/>
    <w:rsid w:val="007C3731"/>
    <w:rsid w:val="00825EF7"/>
    <w:rsid w:val="00864D6D"/>
    <w:rsid w:val="00867BBF"/>
    <w:rsid w:val="0087469F"/>
    <w:rsid w:val="008C4249"/>
    <w:rsid w:val="009153CE"/>
    <w:rsid w:val="00960E73"/>
    <w:rsid w:val="00962ACA"/>
    <w:rsid w:val="0096754A"/>
    <w:rsid w:val="00981187"/>
    <w:rsid w:val="009A15CD"/>
    <w:rsid w:val="009C491E"/>
    <w:rsid w:val="009F3B61"/>
    <w:rsid w:val="009F71F5"/>
    <w:rsid w:val="00A33CCA"/>
    <w:rsid w:val="00A43CE3"/>
    <w:rsid w:val="00A62F82"/>
    <w:rsid w:val="00A656DB"/>
    <w:rsid w:val="00A717D1"/>
    <w:rsid w:val="00AC13A2"/>
    <w:rsid w:val="00AC4268"/>
    <w:rsid w:val="00AD1E2D"/>
    <w:rsid w:val="00AF3B05"/>
    <w:rsid w:val="00B11B1F"/>
    <w:rsid w:val="00B251AB"/>
    <w:rsid w:val="00B51D28"/>
    <w:rsid w:val="00B70125"/>
    <w:rsid w:val="00B70FC1"/>
    <w:rsid w:val="00B773BE"/>
    <w:rsid w:val="00B97076"/>
    <w:rsid w:val="00BB2A8C"/>
    <w:rsid w:val="00BD2F6B"/>
    <w:rsid w:val="00BD6575"/>
    <w:rsid w:val="00BE76AE"/>
    <w:rsid w:val="00BF3A15"/>
    <w:rsid w:val="00BF53F2"/>
    <w:rsid w:val="00C15DB0"/>
    <w:rsid w:val="00C26798"/>
    <w:rsid w:val="00C338C2"/>
    <w:rsid w:val="00C3619E"/>
    <w:rsid w:val="00C42E6B"/>
    <w:rsid w:val="00C42F14"/>
    <w:rsid w:val="00C66201"/>
    <w:rsid w:val="00C7079F"/>
    <w:rsid w:val="00CA14DA"/>
    <w:rsid w:val="00CB4A0A"/>
    <w:rsid w:val="00CC2AB5"/>
    <w:rsid w:val="00CC470B"/>
    <w:rsid w:val="00CF3C52"/>
    <w:rsid w:val="00CF5C96"/>
    <w:rsid w:val="00D00075"/>
    <w:rsid w:val="00D16411"/>
    <w:rsid w:val="00D21593"/>
    <w:rsid w:val="00D26F63"/>
    <w:rsid w:val="00D42FB6"/>
    <w:rsid w:val="00D47054"/>
    <w:rsid w:val="00D50BBF"/>
    <w:rsid w:val="00DB0E80"/>
    <w:rsid w:val="00DB1F76"/>
    <w:rsid w:val="00DC4CC9"/>
    <w:rsid w:val="00E16802"/>
    <w:rsid w:val="00E307EC"/>
    <w:rsid w:val="00E41693"/>
    <w:rsid w:val="00E45098"/>
    <w:rsid w:val="00E7482E"/>
    <w:rsid w:val="00E74F31"/>
    <w:rsid w:val="00E75E89"/>
    <w:rsid w:val="00EA4584"/>
    <w:rsid w:val="00EB0833"/>
    <w:rsid w:val="00EB2AC2"/>
    <w:rsid w:val="00ED6968"/>
    <w:rsid w:val="00EE327A"/>
    <w:rsid w:val="00F11D54"/>
    <w:rsid w:val="00F17C46"/>
    <w:rsid w:val="00F17D2C"/>
    <w:rsid w:val="00F2075A"/>
    <w:rsid w:val="00F32BA4"/>
    <w:rsid w:val="00F42A89"/>
    <w:rsid w:val="00F76CF3"/>
    <w:rsid w:val="00FB12B7"/>
    <w:rsid w:val="00FB20AD"/>
    <w:rsid w:val="00FC2900"/>
    <w:rsid w:val="07976FF2"/>
    <w:rsid w:val="08B173BD"/>
    <w:rsid w:val="0C9D7891"/>
    <w:rsid w:val="12BA4DA0"/>
    <w:rsid w:val="213F0B04"/>
    <w:rsid w:val="29AE18A7"/>
    <w:rsid w:val="2A407BDD"/>
    <w:rsid w:val="2E9A5087"/>
    <w:rsid w:val="35DF6E08"/>
    <w:rsid w:val="3F7BB7B4"/>
    <w:rsid w:val="4E571DF7"/>
    <w:rsid w:val="517639FF"/>
    <w:rsid w:val="5BD1449B"/>
    <w:rsid w:val="7A7F98EF"/>
    <w:rsid w:val="7E6DD091"/>
    <w:rsid w:val="8AFE6D16"/>
    <w:rsid w:val="B77F70FE"/>
    <w:rsid w:val="BC5F5581"/>
    <w:rsid w:val="BCBF4909"/>
    <w:rsid w:val="D9ED7796"/>
    <w:rsid w:val="EFFF5FB8"/>
    <w:rsid w:val="F317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spacing w:before="181"/>
      <w:ind w:left="120"/>
    </w:pPr>
    <w:rPr>
      <w:rFonts w:ascii="宋体" w:eastAsia="宋体" w:cs="宋体"/>
      <w:sz w:val="32"/>
      <w:szCs w:val="32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99"/>
    <w:rPr>
      <w:rFonts w:ascii="宋体" w:hAnsi="Times New Roman" w:eastAsia="宋体" w:cs="宋体"/>
      <w:kern w:val="0"/>
      <w:sz w:val="32"/>
      <w:szCs w:val="32"/>
    </w:rPr>
  </w:style>
  <w:style w:type="paragraph" w:customStyle="1" w:styleId="11">
    <w:name w:val="Table Paragraph"/>
    <w:basedOn w:val="1"/>
    <w:qFormat/>
    <w:uiPriority w:val="1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7"/>
    <w:link w:val="3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1622</Words>
  <Characters>1638</Characters>
  <Lines>18</Lines>
  <Paragraphs>5</Paragraphs>
  <TotalTime>1</TotalTime>
  <ScaleCrop>false</ScaleCrop>
  <LinksUpToDate>false</LinksUpToDate>
  <CharactersWithSpaces>1911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2020-12-06T00:40:00Z</dcterms:created>
  <dc:creator>NTKO</dc:creator>
  <cp:lastModifiedBy>greatwall</cp:lastModifiedBy>
  <cp:lastPrinted>2022-10-23T00:32:00Z</cp:lastPrinted>
  <dcterms:modified xsi:type="dcterms:W3CDTF">2023-09-19T15:17:36Z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599D4AD6622A4622B463908B7720ADF8</vt:lpwstr>
  </property>
</Properties>
</file>