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申请自我声明承诺换证单位名单</w:t>
      </w:r>
    </w:p>
    <w:p>
      <w:pPr>
        <w:ind w:firstLine="642" w:firstLineChars="200"/>
        <w:rPr>
          <w:rFonts w:ascii="楷体_GB2312" w:hAnsi="宋体" w:eastAsia="楷体_GB2312" w:cs="宋体"/>
          <w:b/>
          <w:bCs/>
          <w:kern w:val="0"/>
          <w:sz w:val="32"/>
          <w:szCs w:val="32"/>
        </w:rPr>
      </w:pPr>
    </w:p>
    <w:p>
      <w:pPr>
        <w:ind w:firstLine="642" w:firstLineChars="200"/>
        <w:rPr>
          <w:rFonts w:ascii="楷体_GB2312" w:hAnsi="宋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  <w:lang w:eastAsia="zh-CN"/>
        </w:rPr>
        <w:t>压力管道元件制造</w:t>
      </w:r>
    </w:p>
    <w:tbl>
      <w:tblPr>
        <w:tblStyle w:val="3"/>
        <w:tblW w:w="134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819"/>
        <w:gridCol w:w="1575"/>
        <w:gridCol w:w="1605"/>
        <w:gridCol w:w="1560"/>
        <w:gridCol w:w="2070"/>
        <w:gridCol w:w="1695"/>
        <w:gridCol w:w="867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tblHeader/>
          <w:jc w:val="center"/>
        </w:trPr>
        <w:tc>
          <w:tcPr>
            <w:tcW w:w="42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81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单位名称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统一社会信用代码或注册号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住所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eastAsia="zh-CN"/>
              </w:rPr>
              <w:t>制造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  <w:t>地址</w:t>
            </w:r>
          </w:p>
        </w:tc>
        <w:tc>
          <w:tcPr>
            <w:tcW w:w="463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批准资格明细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许可证编号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tblHeader/>
          <w:jc w:val="center"/>
        </w:trPr>
        <w:tc>
          <w:tcPr>
            <w:tcW w:w="42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81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60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许可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  <w:t>子项目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许可参数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</w:rPr>
              <w:t>备注</w:t>
            </w: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42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8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营口辽河机械管件有限公司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91210811692686567G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160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辽宁省营口市老边区太和庄村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辽宁省营口市老边区太和庄村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压力管道管件（无缝管件B1、B2）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非焊接管件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包括工厂预制弯管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TS2710437-2022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42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1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压力管道管件(有缝管件B1）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焊接管件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</w:p>
        </w:tc>
      </w:tr>
    </w:tbl>
    <w:p>
      <w:pPr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hideSpellingErrors/>
  <w:hideGrammatical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4F"/>
    <w:rsid w:val="000F0DF7"/>
    <w:rsid w:val="00183749"/>
    <w:rsid w:val="00263676"/>
    <w:rsid w:val="0026555D"/>
    <w:rsid w:val="00323C55"/>
    <w:rsid w:val="0035304F"/>
    <w:rsid w:val="00354BD2"/>
    <w:rsid w:val="00497520"/>
    <w:rsid w:val="0050610B"/>
    <w:rsid w:val="00537F79"/>
    <w:rsid w:val="005A5EE4"/>
    <w:rsid w:val="00736EE9"/>
    <w:rsid w:val="007A0C03"/>
    <w:rsid w:val="007E4997"/>
    <w:rsid w:val="0084710F"/>
    <w:rsid w:val="008768D8"/>
    <w:rsid w:val="008E22E7"/>
    <w:rsid w:val="00972368"/>
    <w:rsid w:val="009D1FFB"/>
    <w:rsid w:val="00A0298C"/>
    <w:rsid w:val="00A65703"/>
    <w:rsid w:val="00AE756E"/>
    <w:rsid w:val="00B732B4"/>
    <w:rsid w:val="00B878D6"/>
    <w:rsid w:val="00B97F98"/>
    <w:rsid w:val="00BF24C4"/>
    <w:rsid w:val="00CF3A34"/>
    <w:rsid w:val="00D16085"/>
    <w:rsid w:val="00D44C59"/>
    <w:rsid w:val="00DB3474"/>
    <w:rsid w:val="00E4485A"/>
    <w:rsid w:val="00E53B76"/>
    <w:rsid w:val="00EC53E3"/>
    <w:rsid w:val="00ED707B"/>
    <w:rsid w:val="00F24B39"/>
    <w:rsid w:val="00FE7CF5"/>
    <w:rsid w:val="1F006D38"/>
    <w:rsid w:val="2C797CC4"/>
    <w:rsid w:val="304D1170"/>
    <w:rsid w:val="41C25216"/>
    <w:rsid w:val="6B144901"/>
    <w:rsid w:val="770B4F22"/>
    <w:rsid w:val="FF6B9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43</Words>
  <Characters>247</Characters>
  <Lines>2</Lines>
  <Paragraphs>1</Paragraphs>
  <TotalTime>35</TotalTime>
  <ScaleCrop>false</ScaleCrop>
  <LinksUpToDate>false</LinksUpToDate>
  <CharactersWithSpaces>289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2019-07-17T17:12:00Z</dcterms:created>
  <dc:creator>张贺谊</dc:creator>
  <cp:lastModifiedBy>greatwall</cp:lastModifiedBy>
  <cp:lastPrinted>2021-06-16T14:50:00Z</cp:lastPrinted>
  <dcterms:modified xsi:type="dcterms:W3CDTF">2022-08-16T09:38:54Z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